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10014308-BW1M Fliesenarbeiten (Modernisierung H1)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10014308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Fliesenarbeiten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